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2" w:rsidRPr="001B2787" w:rsidRDefault="001B2787" w:rsidP="00A10279">
      <w:pPr>
        <w:jc w:val="right"/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</w:pPr>
      <w:r w:rsidRPr="001B2787"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 xml:space="preserve">Michów, dnia </w:t>
      </w:r>
      <w:r w:rsidR="006C65D2" w:rsidRPr="001B2787"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>30.01.2024</w:t>
      </w:r>
      <w:r w:rsidR="00361607" w:rsidRPr="001B2787"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1B2787">
      <w:pPr>
        <w:spacing w:line="360" w:lineRule="auto"/>
        <w:ind w:firstLine="720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30.01.2024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MICHÓW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1B2787">
        <w:rPr>
          <w:bCs/>
          <w:lang w:val="pl-PL"/>
        </w:rPr>
        <w:t xml:space="preserve">                            </w:t>
      </w:r>
      <w:r w:rsidR="005802C9">
        <w:rPr>
          <w:bCs/>
          <w:lang w:val="pl-PL"/>
        </w:rPr>
        <w:t>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drogi gminnej nr 103193L od km 0+956,45 do km 1+716,45 w m. Elżbietów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757 000,00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FA58F9" w:rsidRPr="001B2787" w:rsidRDefault="005E21F5" w:rsidP="001B2787">
      <w:pPr>
        <w:pStyle w:val="Tekstpodstawowy"/>
        <w:numPr>
          <w:ilvl w:val="1"/>
          <w:numId w:val="4"/>
        </w:numPr>
        <w:spacing w:line="360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bCs/>
          <w:sz w:val="24"/>
          <w:szCs w:val="24"/>
        </w:rPr>
        <w:t>Przedsiębiorstwo Robót Drogowych Lubartów S.A.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 xml:space="preserve">ul. </w:t>
      </w:r>
      <w:r w:rsidRPr="001B2787">
        <w:rPr>
          <w:rFonts w:ascii="Times New Roman" w:hAnsi="Times New Roman"/>
          <w:bCs/>
          <w:sz w:val="24"/>
          <w:szCs w:val="24"/>
        </w:rPr>
        <w:t>Krańcowa 7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21-100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="001B2787">
        <w:rPr>
          <w:rFonts w:ascii="Times New Roman" w:hAnsi="Times New Roman"/>
          <w:sz w:val="24"/>
          <w:szCs w:val="24"/>
        </w:rPr>
        <w:t xml:space="preserve"> </w:t>
      </w:r>
      <w:r w:rsidRPr="001B2787">
        <w:rPr>
          <w:rFonts w:ascii="Times New Roman" w:hAnsi="Times New Roman"/>
          <w:bCs/>
          <w:sz w:val="24"/>
          <w:szCs w:val="24"/>
        </w:rPr>
        <w:t>Lubartów</w:t>
      </w:r>
      <w:r w:rsidRPr="001B27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cena 695 165,05 PLN</w:t>
      </w:r>
      <w:r w:rsidR="001B2787">
        <w:rPr>
          <w:rFonts w:ascii="Times New Roman" w:hAnsi="Times New Roman"/>
          <w:b/>
          <w:bCs/>
          <w:sz w:val="24"/>
          <w:szCs w:val="24"/>
        </w:rPr>
        <w:t xml:space="preserve">, okres gwarancji – 60 </w:t>
      </w:r>
      <w:proofErr w:type="spellStart"/>
      <w:r w:rsidR="001B2787">
        <w:rPr>
          <w:rFonts w:ascii="Times New Roman" w:hAnsi="Times New Roman"/>
          <w:b/>
          <w:bCs/>
          <w:sz w:val="24"/>
          <w:szCs w:val="24"/>
        </w:rPr>
        <w:t>m-cy</w:t>
      </w:r>
      <w:proofErr w:type="spellEnd"/>
      <w:r w:rsidR="001B2787">
        <w:rPr>
          <w:rFonts w:ascii="Times New Roman" w:hAnsi="Times New Roman"/>
          <w:b/>
          <w:bCs/>
          <w:sz w:val="24"/>
          <w:szCs w:val="24"/>
        </w:rPr>
        <w:t>;</w:t>
      </w:r>
    </w:p>
    <w:p w:rsidR="00FA58F9" w:rsidRPr="001B2787" w:rsidRDefault="005E21F5" w:rsidP="001B2787">
      <w:pPr>
        <w:pStyle w:val="Tekstpodstawowy"/>
        <w:numPr>
          <w:ilvl w:val="1"/>
          <w:numId w:val="4"/>
        </w:numPr>
        <w:spacing w:line="360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bCs/>
          <w:sz w:val="24"/>
          <w:szCs w:val="24"/>
        </w:rPr>
        <w:t>STRABAG Sp. z o.o. (STRABAG)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="001B2787" w:rsidRPr="001B2787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1B2787">
        <w:rPr>
          <w:rFonts w:ascii="Times New Roman" w:hAnsi="Times New Roman"/>
          <w:bCs/>
          <w:sz w:val="24"/>
          <w:szCs w:val="24"/>
        </w:rPr>
        <w:t>Parzniewska</w:t>
      </w:r>
      <w:proofErr w:type="spellEnd"/>
      <w:r w:rsidRPr="001B2787">
        <w:rPr>
          <w:rFonts w:ascii="Times New Roman" w:hAnsi="Times New Roman"/>
          <w:bCs/>
          <w:sz w:val="24"/>
          <w:szCs w:val="24"/>
        </w:rPr>
        <w:t xml:space="preserve"> 10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05-800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Pr="001B2787">
        <w:rPr>
          <w:rFonts w:ascii="Times New Roman" w:hAnsi="Times New Roman"/>
          <w:bCs/>
          <w:sz w:val="24"/>
          <w:szCs w:val="24"/>
        </w:rPr>
        <w:t>Pruszków</w:t>
      </w:r>
      <w:r w:rsidRPr="001B2787">
        <w:rPr>
          <w:rFonts w:ascii="Times New Roman" w:hAnsi="Times New Roman"/>
          <w:sz w:val="24"/>
          <w:szCs w:val="24"/>
        </w:rPr>
        <w:t>,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="001B2787" w:rsidRPr="001B2787">
        <w:rPr>
          <w:rFonts w:ascii="Times New Roman" w:hAnsi="Times New Roman"/>
          <w:sz w:val="24"/>
          <w:szCs w:val="24"/>
        </w:rPr>
        <w:t xml:space="preserve">                   </w:t>
      </w:r>
      <w:r w:rsidRPr="001B2787">
        <w:rPr>
          <w:rFonts w:ascii="Times New Roman" w:hAnsi="Times New Roman"/>
          <w:b/>
          <w:bCs/>
          <w:sz w:val="24"/>
          <w:szCs w:val="24"/>
        </w:rPr>
        <w:t xml:space="preserve"> cena 824 781,73 PLN</w:t>
      </w:r>
      <w:r w:rsidR="001B2787" w:rsidRPr="001B2787">
        <w:rPr>
          <w:rFonts w:ascii="Times New Roman" w:hAnsi="Times New Roman"/>
          <w:b/>
          <w:sz w:val="24"/>
          <w:szCs w:val="24"/>
        </w:rPr>
        <w:t xml:space="preserve">, okres gwarancji – 60 </w:t>
      </w:r>
      <w:proofErr w:type="spellStart"/>
      <w:r w:rsidR="001B2787" w:rsidRPr="001B2787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1B2787" w:rsidRPr="001B2787">
        <w:rPr>
          <w:rFonts w:ascii="Times New Roman" w:hAnsi="Times New Roman"/>
          <w:b/>
          <w:sz w:val="24"/>
          <w:szCs w:val="24"/>
        </w:rPr>
        <w:t>;</w:t>
      </w:r>
    </w:p>
    <w:p w:rsidR="00FA58F9" w:rsidRPr="001B2787" w:rsidRDefault="005E21F5" w:rsidP="001B2787">
      <w:pPr>
        <w:pStyle w:val="Tekstpodstawowy"/>
        <w:numPr>
          <w:ilvl w:val="1"/>
          <w:numId w:val="4"/>
        </w:numPr>
        <w:spacing w:line="360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bCs/>
          <w:sz w:val="24"/>
          <w:szCs w:val="24"/>
        </w:rPr>
        <w:t>Układanie Nawierzchni Drogowych Łukasz Błasiak (UND Łukasz Błasiak)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Wróbla 68/51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20-719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Pr="001B2787">
        <w:rPr>
          <w:rFonts w:ascii="Times New Roman" w:hAnsi="Times New Roman"/>
          <w:bCs/>
          <w:sz w:val="24"/>
          <w:szCs w:val="24"/>
        </w:rPr>
        <w:t>Lublin</w:t>
      </w:r>
      <w:r w:rsidRPr="001B2787">
        <w:rPr>
          <w:rFonts w:ascii="Times New Roman" w:hAnsi="Times New Roman"/>
          <w:sz w:val="24"/>
          <w:szCs w:val="24"/>
        </w:rPr>
        <w:t>,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Pr="001B2787">
        <w:rPr>
          <w:rFonts w:ascii="Times New Roman" w:hAnsi="Times New Roman"/>
          <w:b/>
          <w:bCs/>
          <w:sz w:val="24"/>
          <w:szCs w:val="24"/>
        </w:rPr>
        <w:t xml:space="preserve"> cena 865 098,18 P</w:t>
      </w:r>
      <w:r w:rsidRPr="001B2787">
        <w:rPr>
          <w:rFonts w:ascii="Times New Roman" w:hAnsi="Times New Roman"/>
          <w:b/>
          <w:bCs/>
          <w:sz w:val="24"/>
          <w:szCs w:val="24"/>
        </w:rPr>
        <w:t>LN</w:t>
      </w:r>
      <w:r w:rsidR="001B2787" w:rsidRPr="001B2787">
        <w:rPr>
          <w:rFonts w:ascii="Times New Roman" w:hAnsi="Times New Roman"/>
          <w:b/>
          <w:sz w:val="24"/>
          <w:szCs w:val="24"/>
        </w:rPr>
        <w:t xml:space="preserve">, okres gwarancji – 60 </w:t>
      </w:r>
      <w:proofErr w:type="spellStart"/>
      <w:r w:rsidR="001B2787" w:rsidRPr="001B2787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1B2787">
        <w:rPr>
          <w:rFonts w:ascii="Times New Roman" w:hAnsi="Times New Roman"/>
          <w:b/>
          <w:sz w:val="24"/>
          <w:szCs w:val="24"/>
        </w:rPr>
        <w:t>;</w:t>
      </w:r>
    </w:p>
    <w:p w:rsidR="00FA58F9" w:rsidRPr="001B2787" w:rsidRDefault="005E21F5" w:rsidP="001B2787">
      <w:pPr>
        <w:pStyle w:val="Tekstpodstawowy"/>
        <w:numPr>
          <w:ilvl w:val="1"/>
          <w:numId w:val="4"/>
        </w:numPr>
        <w:spacing w:line="360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bCs/>
          <w:sz w:val="24"/>
          <w:szCs w:val="24"/>
        </w:rPr>
        <w:t>Lider: PRZEDSIĘBIORSTWO ROBÓT DROGOWYCH BRUK-BUD SPÓŁKA Z OGRANICZONĄ ODPOWIEDZIALNOŚCIĄ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ul. Bitumiczna 6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08-400</w:t>
      </w:r>
      <w:r w:rsidRPr="001B2787">
        <w:rPr>
          <w:rFonts w:ascii="Times New Roman" w:hAnsi="Times New Roman"/>
          <w:sz w:val="24"/>
          <w:szCs w:val="24"/>
        </w:rPr>
        <w:t xml:space="preserve"> </w:t>
      </w:r>
      <w:r w:rsidRPr="001B2787">
        <w:rPr>
          <w:rFonts w:ascii="Times New Roman" w:hAnsi="Times New Roman"/>
          <w:bCs/>
          <w:sz w:val="24"/>
          <w:szCs w:val="24"/>
        </w:rPr>
        <w:t>Sulbiny</w:t>
      </w:r>
      <w:r w:rsidRPr="001B2787">
        <w:rPr>
          <w:rFonts w:ascii="Times New Roman" w:hAnsi="Times New Roman"/>
          <w:sz w:val="24"/>
          <w:szCs w:val="24"/>
        </w:rPr>
        <w:t xml:space="preserve">, </w:t>
      </w:r>
      <w:r w:rsidRPr="001B2787">
        <w:rPr>
          <w:rFonts w:ascii="Times New Roman" w:hAnsi="Times New Roman"/>
          <w:bCs/>
          <w:sz w:val="24"/>
          <w:szCs w:val="24"/>
        </w:rPr>
        <w:t>pozostali Wykonawcy: Przedsiębiorstwo Robót Drogowych w Otwocku Sp. z o. o. , Świerkowa 31, 05-430 Pogorzel,</w:t>
      </w:r>
      <w:r w:rsidRPr="001B2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787">
        <w:rPr>
          <w:rFonts w:ascii="Times New Roman" w:hAnsi="Times New Roman"/>
          <w:b/>
          <w:bCs/>
          <w:sz w:val="24"/>
          <w:szCs w:val="24"/>
        </w:rPr>
        <w:t>cena 984 518,06 PLN</w:t>
      </w:r>
      <w:r w:rsidR="001B2787" w:rsidRPr="001B2787">
        <w:rPr>
          <w:rFonts w:ascii="Times New Roman" w:hAnsi="Times New Roman"/>
          <w:b/>
          <w:sz w:val="24"/>
          <w:szCs w:val="24"/>
        </w:rPr>
        <w:t xml:space="preserve">, okres gwarancji – 60 </w:t>
      </w:r>
      <w:proofErr w:type="spellStart"/>
      <w:r w:rsidR="001B2787" w:rsidRPr="001B2787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1B2787" w:rsidRPr="001B2787">
        <w:rPr>
          <w:rFonts w:ascii="Times New Roman" w:hAnsi="Times New Roman"/>
          <w:b/>
          <w:sz w:val="24"/>
          <w:szCs w:val="24"/>
        </w:rPr>
        <w:t>;</w:t>
      </w:r>
    </w:p>
    <w:p w:rsidR="00FA58F9" w:rsidRDefault="005E21F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95E">
        <w:rPr>
          <w:rFonts w:ascii="Times New Roman" w:hAnsi="Times New Roman"/>
          <w:bCs/>
          <w:sz w:val="24"/>
          <w:szCs w:val="24"/>
        </w:rPr>
        <w:t>Lider: PBI Infrastruktura S.A. (PBI Infrastruktura S.A.)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Kolejowa 10E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23-200</w:t>
      </w:r>
      <w:r w:rsidRPr="0077195E">
        <w:rPr>
          <w:rFonts w:ascii="Times New Roman" w:hAnsi="Times New Roman"/>
          <w:sz w:val="24"/>
          <w:szCs w:val="24"/>
        </w:rPr>
        <w:t xml:space="preserve"> </w:t>
      </w:r>
      <w:r w:rsidRPr="0077195E">
        <w:rPr>
          <w:rFonts w:ascii="Times New Roman" w:hAnsi="Times New Roman"/>
          <w:bCs/>
          <w:sz w:val="24"/>
          <w:szCs w:val="24"/>
        </w:rPr>
        <w:t>Kraśnik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pozostali Wykonawcy: PBI WMB Sp. z o.o., Błonie 8, 27-600 Sandomierz,</w:t>
      </w:r>
      <w:r>
        <w:rPr>
          <w:rFonts w:ascii="Times New Roman" w:hAnsi="Times New Roman"/>
          <w:b/>
          <w:bCs/>
          <w:sz w:val="24"/>
          <w:szCs w:val="24"/>
        </w:rPr>
        <w:t xml:space="preserve"> cena 717 200,10 PLN</w:t>
      </w:r>
      <w:r w:rsidR="0077195E" w:rsidRPr="0077195E">
        <w:rPr>
          <w:rFonts w:ascii="Times New Roman" w:hAnsi="Times New Roman"/>
          <w:b/>
          <w:sz w:val="24"/>
          <w:szCs w:val="24"/>
        </w:rPr>
        <w:t xml:space="preserve">, okres gwarancji – 60 </w:t>
      </w:r>
      <w:proofErr w:type="spellStart"/>
      <w:r w:rsidR="0077195E" w:rsidRPr="007719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77195E" w:rsidRPr="0077195E">
        <w:rPr>
          <w:rFonts w:ascii="Times New Roman" w:hAnsi="Times New Roman"/>
          <w:b/>
          <w:sz w:val="24"/>
          <w:szCs w:val="24"/>
        </w:rPr>
        <w:t>;</w:t>
      </w:r>
    </w:p>
    <w:p w:rsidR="00FA58F9" w:rsidRDefault="005E21F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95E">
        <w:rPr>
          <w:rFonts w:ascii="Times New Roman" w:hAnsi="Times New Roman"/>
          <w:bCs/>
          <w:sz w:val="24"/>
          <w:szCs w:val="24"/>
        </w:rPr>
        <w:t>Przedsiębiorstwo Transportowo Handlowo Usługowe Jacek Michałek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ul. Gęsia27/</w:t>
      </w:r>
      <w:r w:rsidRPr="0077195E">
        <w:rPr>
          <w:rFonts w:ascii="Times New Roman" w:hAnsi="Times New Roman"/>
          <w:bCs/>
          <w:sz w:val="24"/>
          <w:szCs w:val="24"/>
        </w:rPr>
        <w:t>6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20-719</w:t>
      </w:r>
      <w:r w:rsidRPr="0077195E">
        <w:rPr>
          <w:rFonts w:ascii="Times New Roman" w:hAnsi="Times New Roman"/>
          <w:sz w:val="24"/>
          <w:szCs w:val="24"/>
        </w:rPr>
        <w:t xml:space="preserve"> </w:t>
      </w:r>
      <w:r w:rsidRPr="0077195E">
        <w:rPr>
          <w:rFonts w:ascii="Times New Roman" w:hAnsi="Times New Roman"/>
          <w:bCs/>
          <w:sz w:val="24"/>
          <w:szCs w:val="24"/>
        </w:rPr>
        <w:t>Lublin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1 247 158,50 PLN</w:t>
      </w:r>
      <w:r w:rsidR="0077195E" w:rsidRPr="0077195E">
        <w:rPr>
          <w:rFonts w:ascii="Times New Roman" w:hAnsi="Times New Roman"/>
          <w:b/>
          <w:sz w:val="24"/>
          <w:szCs w:val="24"/>
        </w:rPr>
        <w:t xml:space="preserve">, okres gwarancji 60 – </w:t>
      </w:r>
      <w:proofErr w:type="spellStart"/>
      <w:r w:rsidR="0077195E" w:rsidRPr="007719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77195E">
        <w:rPr>
          <w:rFonts w:ascii="Times New Roman" w:hAnsi="Times New Roman"/>
          <w:b/>
          <w:sz w:val="24"/>
          <w:szCs w:val="24"/>
        </w:rPr>
        <w:t>;</w:t>
      </w:r>
    </w:p>
    <w:p w:rsidR="00FA58F9" w:rsidRDefault="005E21F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95E">
        <w:rPr>
          <w:rFonts w:ascii="Times New Roman" w:hAnsi="Times New Roman"/>
          <w:bCs/>
          <w:sz w:val="24"/>
          <w:szCs w:val="24"/>
        </w:rPr>
        <w:t>P.P.H.U. RAFDAN DANIEL WAŁACH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ul. Bartosza Głowackiego 57A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24-170</w:t>
      </w:r>
      <w:r w:rsidRPr="0077195E">
        <w:rPr>
          <w:rFonts w:ascii="Times New Roman" w:hAnsi="Times New Roman"/>
          <w:sz w:val="24"/>
          <w:szCs w:val="24"/>
        </w:rPr>
        <w:t xml:space="preserve"> </w:t>
      </w:r>
      <w:r w:rsidRPr="0077195E">
        <w:rPr>
          <w:rFonts w:ascii="Times New Roman" w:hAnsi="Times New Roman"/>
          <w:bCs/>
          <w:sz w:val="24"/>
          <w:szCs w:val="24"/>
        </w:rPr>
        <w:t>Kurów</w:t>
      </w:r>
      <w:r w:rsidRPr="00771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cena 757 045,32 PLN</w:t>
      </w:r>
      <w:r w:rsidR="0077195E" w:rsidRPr="0077195E">
        <w:rPr>
          <w:rFonts w:ascii="Times New Roman" w:hAnsi="Times New Roman"/>
          <w:b/>
          <w:sz w:val="24"/>
          <w:szCs w:val="24"/>
        </w:rPr>
        <w:t>, okres gwarancji 60 –</w:t>
      </w:r>
      <w:proofErr w:type="spellStart"/>
      <w:r w:rsidR="0077195E" w:rsidRPr="007719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77195E" w:rsidRPr="0077195E">
        <w:rPr>
          <w:rFonts w:ascii="Times New Roman" w:hAnsi="Times New Roman"/>
          <w:b/>
          <w:sz w:val="24"/>
          <w:szCs w:val="24"/>
        </w:rPr>
        <w:t>;</w:t>
      </w:r>
    </w:p>
    <w:p w:rsidR="00A10279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95E">
        <w:rPr>
          <w:rFonts w:ascii="Times New Roman" w:hAnsi="Times New Roman"/>
          <w:bCs/>
          <w:sz w:val="24"/>
          <w:szCs w:val="24"/>
        </w:rPr>
        <w:t>VIOL-TRANS WIOLETA CHABA</w:t>
      </w:r>
      <w:r w:rsidRPr="0077195E">
        <w:rPr>
          <w:rFonts w:ascii="Times New Roman" w:hAnsi="Times New Roman"/>
          <w:sz w:val="24"/>
          <w:szCs w:val="24"/>
        </w:rPr>
        <w:t xml:space="preserve">, </w:t>
      </w:r>
      <w:r w:rsidRPr="0077195E">
        <w:rPr>
          <w:rFonts w:ascii="Times New Roman" w:hAnsi="Times New Roman"/>
          <w:bCs/>
          <w:sz w:val="24"/>
          <w:szCs w:val="24"/>
        </w:rPr>
        <w:t>ŁĄKOĆ 39</w:t>
      </w:r>
      <w:r w:rsidRPr="0077195E">
        <w:rPr>
          <w:rFonts w:ascii="Times New Roman" w:hAnsi="Times New Roman"/>
          <w:sz w:val="24"/>
          <w:szCs w:val="24"/>
        </w:rPr>
        <w:t>,</w:t>
      </w:r>
      <w:r w:rsidR="00A247C6" w:rsidRPr="0077195E">
        <w:rPr>
          <w:rFonts w:ascii="Times New Roman" w:hAnsi="Times New Roman"/>
          <w:sz w:val="24"/>
          <w:szCs w:val="24"/>
        </w:rPr>
        <w:t xml:space="preserve"> </w:t>
      </w:r>
      <w:r w:rsidR="005802C9" w:rsidRPr="0077195E">
        <w:rPr>
          <w:rFonts w:ascii="Times New Roman" w:hAnsi="Times New Roman"/>
          <w:bCs/>
          <w:sz w:val="24"/>
          <w:szCs w:val="24"/>
        </w:rPr>
        <w:t>24-170</w:t>
      </w:r>
      <w:r w:rsidR="005802C9" w:rsidRPr="00771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95E">
        <w:rPr>
          <w:rFonts w:ascii="Times New Roman" w:hAnsi="Times New Roman"/>
          <w:bCs/>
          <w:sz w:val="24"/>
          <w:szCs w:val="24"/>
        </w:rPr>
        <w:t>Łąkoć</w:t>
      </w:r>
      <w:proofErr w:type="spellEnd"/>
      <w:r w:rsidRPr="00771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988 978,55 PLN</w:t>
      </w:r>
      <w:r w:rsidR="0077195E">
        <w:rPr>
          <w:rFonts w:ascii="Times New Roman" w:hAnsi="Times New Roman"/>
          <w:sz w:val="24"/>
          <w:szCs w:val="24"/>
        </w:rPr>
        <w:t xml:space="preserve">, </w:t>
      </w:r>
      <w:r w:rsidR="0077195E" w:rsidRPr="0077195E">
        <w:rPr>
          <w:rFonts w:ascii="Times New Roman" w:hAnsi="Times New Roman"/>
          <w:b/>
          <w:sz w:val="24"/>
          <w:szCs w:val="24"/>
        </w:rPr>
        <w:t xml:space="preserve">okres gwarancji 60 </w:t>
      </w:r>
      <w:proofErr w:type="spellStart"/>
      <w:r w:rsidR="0077195E" w:rsidRPr="007719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77195E" w:rsidRPr="0077195E">
        <w:rPr>
          <w:rFonts w:ascii="Times New Roman" w:hAnsi="Times New Roman"/>
          <w:b/>
          <w:sz w:val="24"/>
          <w:szCs w:val="24"/>
        </w:rPr>
        <w:t>;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F5" w:rsidRDefault="005E21F5">
      <w:r>
        <w:separator/>
      </w:r>
    </w:p>
  </w:endnote>
  <w:endnote w:type="continuationSeparator" w:id="0">
    <w:p w:rsidR="005E21F5" w:rsidRDefault="005E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F5" w:rsidRDefault="005E21F5">
      <w:r>
        <w:separator/>
      </w:r>
    </w:p>
  </w:footnote>
  <w:footnote w:type="continuationSeparator" w:id="0">
    <w:p w:rsidR="005E21F5" w:rsidRDefault="005E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FA58F9">
    <w:r w:rsidRPr="00FA58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FA58F9">
    <w:r w:rsidRPr="00FA58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FA58F9">
    <w:r w:rsidRPr="00FA58F9"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5BEC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C719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B2787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21F5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195E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E5676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58F9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8E44C-0162-45BB-8166-42CE4E8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E-Rodak</cp:lastModifiedBy>
  <cp:revision>2</cp:revision>
  <cp:lastPrinted>2024-01-30T10:40:00Z</cp:lastPrinted>
  <dcterms:created xsi:type="dcterms:W3CDTF">2024-01-30T10:45:00Z</dcterms:created>
  <dcterms:modified xsi:type="dcterms:W3CDTF">2024-01-30T10:45:00Z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