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6E7F" w14:textId="14404AD6" w:rsidR="0053099E" w:rsidRDefault="0053099E" w:rsidP="00E53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9ACAC" w14:textId="7095C70F" w:rsidR="00AB0E4C" w:rsidRPr="00CA1B49" w:rsidRDefault="00AB0E4C" w:rsidP="00AB0E4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31057343"/>
      <w:r w:rsidRPr="00CA1B49">
        <w:rPr>
          <w:rFonts w:ascii="Times New Roman" w:hAnsi="Times New Roman" w:cs="Times New Roman"/>
          <w:b/>
          <w:bCs/>
          <w:sz w:val="26"/>
          <w:szCs w:val="26"/>
        </w:rPr>
        <w:t>Zarządzenie Nr</w:t>
      </w:r>
      <w:r w:rsidR="002C45F8">
        <w:rPr>
          <w:rFonts w:ascii="Times New Roman" w:hAnsi="Times New Roman" w:cs="Times New Roman"/>
          <w:b/>
          <w:bCs/>
          <w:sz w:val="26"/>
          <w:szCs w:val="26"/>
        </w:rPr>
        <w:t xml:space="preserve"> 3</w:t>
      </w:r>
      <w:r w:rsidR="00127841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CA1B49">
        <w:rPr>
          <w:rFonts w:ascii="Times New Roman" w:hAnsi="Times New Roman" w:cs="Times New Roman"/>
          <w:b/>
          <w:bCs/>
          <w:sz w:val="26"/>
          <w:szCs w:val="26"/>
        </w:rPr>
        <w:t>/2023</w:t>
      </w:r>
    </w:p>
    <w:p w14:paraId="1A9208FF" w14:textId="77777777" w:rsidR="00AB0E4C" w:rsidRPr="00CA1B49" w:rsidRDefault="00AB0E4C" w:rsidP="00AB0E4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1B49">
        <w:rPr>
          <w:rFonts w:ascii="Times New Roman" w:hAnsi="Times New Roman" w:cs="Times New Roman"/>
          <w:b/>
          <w:bCs/>
          <w:sz w:val="26"/>
          <w:szCs w:val="26"/>
        </w:rPr>
        <w:t>Wójta Gminy Michów</w:t>
      </w:r>
    </w:p>
    <w:p w14:paraId="6F6FCF30" w14:textId="0061D153" w:rsidR="00AB0E4C" w:rsidRPr="00CA1B49" w:rsidRDefault="00AB0E4C" w:rsidP="00AB0E4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1B49"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826A9B">
        <w:rPr>
          <w:rFonts w:ascii="Times New Roman" w:hAnsi="Times New Roman" w:cs="Times New Roman"/>
          <w:b/>
          <w:bCs/>
          <w:sz w:val="26"/>
          <w:szCs w:val="26"/>
        </w:rPr>
        <w:t>30 marca</w:t>
      </w:r>
      <w:r w:rsidRPr="00CA1B49">
        <w:rPr>
          <w:rFonts w:ascii="Times New Roman" w:hAnsi="Times New Roman" w:cs="Times New Roman"/>
          <w:b/>
          <w:bCs/>
          <w:sz w:val="26"/>
          <w:szCs w:val="26"/>
        </w:rPr>
        <w:t xml:space="preserve"> 2023 r.</w:t>
      </w:r>
    </w:p>
    <w:p w14:paraId="2F6C5941" w14:textId="77777777" w:rsidR="00AB0E4C" w:rsidRPr="00CA1B49" w:rsidRDefault="00AB0E4C" w:rsidP="00AB0E4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A8CCFB" w14:textId="77777777" w:rsidR="00AB0E4C" w:rsidRPr="00CA1B49" w:rsidRDefault="00AB0E4C" w:rsidP="00AB0E4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1B49">
        <w:rPr>
          <w:rFonts w:ascii="Times New Roman" w:hAnsi="Times New Roman" w:cs="Times New Roman"/>
          <w:b/>
          <w:bCs/>
          <w:sz w:val="26"/>
          <w:szCs w:val="26"/>
        </w:rPr>
        <w:t xml:space="preserve">w sprawie ogłoszenia  konkursu na stanowisko dyrektora Zespołu Szkół Ogólnokształcących w Michowie </w:t>
      </w:r>
    </w:p>
    <w:p w14:paraId="68CCA621" w14:textId="77777777" w:rsidR="00AB0E4C" w:rsidRPr="00C51430" w:rsidRDefault="00AB0E4C" w:rsidP="00AB0E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E0E1DE0" w14:textId="18835932" w:rsidR="00AB0E4C" w:rsidRPr="00C51430" w:rsidRDefault="00AB0E4C" w:rsidP="00AB0E4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430">
        <w:rPr>
          <w:rFonts w:ascii="Times New Roman" w:hAnsi="Times New Roman" w:cs="Times New Roman"/>
          <w:sz w:val="26"/>
          <w:szCs w:val="26"/>
        </w:rPr>
        <w:t>Na podstawie art. 30 ust. 1 i ust.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1430">
        <w:rPr>
          <w:rFonts w:ascii="Times New Roman" w:hAnsi="Times New Roman" w:cs="Times New Roman"/>
          <w:sz w:val="26"/>
          <w:szCs w:val="26"/>
        </w:rPr>
        <w:t xml:space="preserve">pkt. 5 ustawy z dnia 8 marca 1990 r. </w:t>
      </w:r>
      <w:r>
        <w:rPr>
          <w:rFonts w:ascii="Times New Roman" w:hAnsi="Times New Roman" w:cs="Times New Roman"/>
          <w:sz w:val="26"/>
          <w:szCs w:val="26"/>
        </w:rPr>
        <w:br/>
      </w:r>
      <w:r w:rsidRPr="00C51430">
        <w:rPr>
          <w:rFonts w:ascii="Times New Roman" w:hAnsi="Times New Roman" w:cs="Times New Roman"/>
          <w:sz w:val="26"/>
          <w:szCs w:val="26"/>
        </w:rPr>
        <w:t>o samorządzie gminnym (Dz. U. z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C51430">
        <w:rPr>
          <w:rFonts w:ascii="Times New Roman" w:hAnsi="Times New Roman" w:cs="Times New Roman"/>
          <w:sz w:val="26"/>
          <w:szCs w:val="26"/>
        </w:rPr>
        <w:t xml:space="preserve"> r. poz. 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C51430">
        <w:rPr>
          <w:rFonts w:ascii="Times New Roman" w:hAnsi="Times New Roman" w:cs="Times New Roman"/>
          <w:sz w:val="26"/>
          <w:szCs w:val="26"/>
        </w:rPr>
        <w:t>), art. 63 ust 1 i 10  w związku z art. 29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1430">
        <w:rPr>
          <w:rFonts w:ascii="Times New Roman" w:hAnsi="Times New Roman" w:cs="Times New Roman"/>
          <w:sz w:val="26"/>
          <w:szCs w:val="26"/>
        </w:rPr>
        <w:t>ust .1 pkt. 2 ustawy z dnia 14 grudnia  2016 r. Prawo oświatowe (Dz. U. z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C51430">
        <w:rPr>
          <w:rFonts w:ascii="Times New Roman" w:hAnsi="Times New Roman" w:cs="Times New Roman"/>
          <w:sz w:val="26"/>
          <w:szCs w:val="26"/>
        </w:rPr>
        <w:t xml:space="preserve"> r. poz. </w:t>
      </w:r>
      <w:r>
        <w:rPr>
          <w:rFonts w:ascii="Times New Roman" w:hAnsi="Times New Roman" w:cs="Times New Roman"/>
          <w:sz w:val="26"/>
          <w:szCs w:val="26"/>
        </w:rPr>
        <w:t xml:space="preserve">1082 </w:t>
      </w:r>
      <w:r w:rsidRPr="00C51430">
        <w:rPr>
          <w:rFonts w:ascii="Times New Roman" w:hAnsi="Times New Roman" w:cs="Times New Roman"/>
          <w:sz w:val="26"/>
          <w:szCs w:val="26"/>
        </w:rPr>
        <w:t xml:space="preserve">z </w:t>
      </w:r>
      <w:proofErr w:type="spellStart"/>
      <w:r w:rsidRPr="00C51430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Pr="00C51430">
        <w:rPr>
          <w:rFonts w:ascii="Times New Roman" w:hAnsi="Times New Roman" w:cs="Times New Roman"/>
          <w:sz w:val="26"/>
          <w:szCs w:val="26"/>
        </w:rPr>
        <w:t xml:space="preserve">. zm.)  oraz § 1 ust.1 i 2 rozporządzenia Ministra Edukacji Narodowej </w:t>
      </w:r>
      <w:r>
        <w:rPr>
          <w:rFonts w:ascii="Times New Roman" w:hAnsi="Times New Roman" w:cs="Times New Roman"/>
          <w:sz w:val="26"/>
          <w:szCs w:val="26"/>
        </w:rPr>
        <w:br/>
      </w:r>
      <w:r w:rsidRPr="00C51430">
        <w:rPr>
          <w:rFonts w:ascii="Times New Roman" w:hAnsi="Times New Roman" w:cs="Times New Roman"/>
          <w:sz w:val="26"/>
          <w:szCs w:val="26"/>
        </w:rPr>
        <w:t>z dnia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1430">
        <w:rPr>
          <w:rFonts w:ascii="Times New Roman" w:hAnsi="Times New Roman" w:cs="Times New Roman"/>
          <w:sz w:val="26"/>
          <w:szCs w:val="26"/>
        </w:rPr>
        <w:t>11 sierpnia 2017 r. w sprawie regulaminu konkursu na stanowisko dyrektora publicznego przedszkola, publicznej szkoły podstawowej, publicznej szkoły ponadpodstawowej lub publicznej placówki oraz trybu pracy komisji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1430">
        <w:rPr>
          <w:rFonts w:ascii="Times New Roman" w:hAnsi="Times New Roman" w:cs="Times New Roman"/>
          <w:sz w:val="26"/>
          <w:szCs w:val="26"/>
        </w:rPr>
        <w:t xml:space="preserve">konkursowej </w:t>
      </w:r>
      <w:r w:rsidR="00756DD7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(</w:t>
      </w:r>
      <w:r w:rsidRPr="00C51430">
        <w:rPr>
          <w:rFonts w:ascii="Times New Roman" w:hAnsi="Times New Roman" w:cs="Times New Roman"/>
          <w:sz w:val="26"/>
          <w:szCs w:val="26"/>
        </w:rPr>
        <w:t>Dz. U. z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C51430">
        <w:rPr>
          <w:rFonts w:ascii="Times New Roman" w:hAnsi="Times New Roman" w:cs="Times New Roman"/>
          <w:sz w:val="26"/>
          <w:szCs w:val="26"/>
        </w:rPr>
        <w:t xml:space="preserve"> r. poz.</w:t>
      </w:r>
      <w:r>
        <w:rPr>
          <w:rFonts w:ascii="Times New Roman" w:hAnsi="Times New Roman" w:cs="Times New Roman"/>
          <w:sz w:val="26"/>
          <w:szCs w:val="26"/>
        </w:rPr>
        <w:t xml:space="preserve"> 1428</w:t>
      </w:r>
      <w:r w:rsidRPr="00C51430">
        <w:rPr>
          <w:rFonts w:ascii="Times New Roman" w:hAnsi="Times New Roman" w:cs="Times New Roman"/>
          <w:sz w:val="26"/>
          <w:szCs w:val="26"/>
        </w:rPr>
        <w:t>)  zarządzam, co następuje:</w:t>
      </w:r>
    </w:p>
    <w:p w14:paraId="4E9CE4B4" w14:textId="77777777" w:rsidR="00AB0E4C" w:rsidRPr="00C51430" w:rsidRDefault="00AB0E4C" w:rsidP="00AB0E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3FEAE6B" w14:textId="1D267ECC" w:rsidR="00AB0E4C" w:rsidRPr="00C51430" w:rsidRDefault="00AB0E4C" w:rsidP="00AB0E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51430">
        <w:rPr>
          <w:rFonts w:ascii="Times New Roman" w:hAnsi="Times New Roman" w:cs="Times New Roman"/>
          <w:sz w:val="26"/>
          <w:szCs w:val="26"/>
        </w:rPr>
        <w:t>§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1430">
        <w:rPr>
          <w:rFonts w:ascii="Times New Roman" w:hAnsi="Times New Roman" w:cs="Times New Roman"/>
          <w:sz w:val="26"/>
          <w:szCs w:val="26"/>
        </w:rPr>
        <w:t>1. 1.</w:t>
      </w:r>
      <w:r w:rsidR="00C74FD6">
        <w:rPr>
          <w:rFonts w:ascii="Times New Roman" w:hAnsi="Times New Roman" w:cs="Times New Roman"/>
          <w:sz w:val="26"/>
          <w:szCs w:val="26"/>
        </w:rPr>
        <w:t xml:space="preserve"> </w:t>
      </w:r>
      <w:r w:rsidRPr="00C51430">
        <w:rPr>
          <w:rFonts w:ascii="Times New Roman" w:hAnsi="Times New Roman" w:cs="Times New Roman"/>
          <w:sz w:val="26"/>
          <w:szCs w:val="26"/>
        </w:rPr>
        <w:t>Ogłaszam  konkurs w celu wyłonienia kandydata na stanowisko dyrektora Zespołu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1430">
        <w:rPr>
          <w:rFonts w:ascii="Times New Roman" w:hAnsi="Times New Roman" w:cs="Times New Roman"/>
          <w:sz w:val="26"/>
          <w:szCs w:val="26"/>
        </w:rPr>
        <w:t>Szkół Ogólnokształcących w Michowie</w:t>
      </w:r>
    </w:p>
    <w:p w14:paraId="0C7647B2" w14:textId="77777777" w:rsidR="00AB0E4C" w:rsidRPr="00C51430" w:rsidRDefault="00AB0E4C" w:rsidP="00AB0E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51430">
        <w:rPr>
          <w:rFonts w:ascii="Times New Roman" w:hAnsi="Times New Roman" w:cs="Times New Roman"/>
          <w:sz w:val="26"/>
          <w:szCs w:val="26"/>
        </w:rPr>
        <w:t>2. Ogłoszenie o konkursie  na stanowisko dyrektora, o którym mowa w § 1 ust 1 stanowi załącznik do niniejszego zarządzenia.</w:t>
      </w:r>
    </w:p>
    <w:p w14:paraId="30A91EDA" w14:textId="24595401" w:rsidR="00AB0E4C" w:rsidRPr="00C51430" w:rsidRDefault="00AB0E4C" w:rsidP="00AB0E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51430">
        <w:rPr>
          <w:rFonts w:ascii="Times New Roman" w:hAnsi="Times New Roman" w:cs="Times New Roman"/>
          <w:sz w:val="26"/>
          <w:szCs w:val="26"/>
        </w:rPr>
        <w:t xml:space="preserve">3. Informacja o ogłoszeniu konkursu zostanie zamieszczona w Biuletynie Informacji Publicznej Gminy Michów na stronie internetowej </w:t>
      </w:r>
      <w:hyperlink r:id="rId8" w:history="1">
        <w:r w:rsidRPr="00C51430">
          <w:rPr>
            <w:rStyle w:val="Hipercze"/>
            <w:rFonts w:ascii="Times New Roman" w:hAnsi="Times New Roman" w:cs="Times New Roman"/>
            <w:sz w:val="26"/>
            <w:szCs w:val="26"/>
          </w:rPr>
          <w:t>www.gminamichow.pl</w:t>
        </w:r>
      </w:hyperlink>
      <w:r w:rsidRPr="00C51430">
        <w:rPr>
          <w:rFonts w:ascii="Times New Roman" w:hAnsi="Times New Roman" w:cs="Times New Roman"/>
          <w:sz w:val="26"/>
          <w:szCs w:val="26"/>
        </w:rPr>
        <w:t xml:space="preserve"> i na tablicy ogłoszeń w budynku Urzędu Gminy Michów.</w:t>
      </w:r>
    </w:p>
    <w:p w14:paraId="63116AF5" w14:textId="77777777" w:rsidR="00AB0E4C" w:rsidRPr="00C51430" w:rsidRDefault="00AB0E4C" w:rsidP="00AB0E4C">
      <w:pPr>
        <w:pStyle w:val="Akapitzlist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E7272F" w14:textId="0544A901" w:rsidR="00F30413" w:rsidRDefault="00AB0E4C" w:rsidP="00F3041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51430">
        <w:rPr>
          <w:rFonts w:ascii="Times New Roman" w:hAnsi="Times New Roman" w:cs="Times New Roman"/>
          <w:sz w:val="26"/>
          <w:szCs w:val="26"/>
        </w:rPr>
        <w:t>§ 2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51430">
        <w:rPr>
          <w:rFonts w:ascii="Times New Roman" w:hAnsi="Times New Roman" w:cs="Times New Roman"/>
          <w:sz w:val="26"/>
          <w:szCs w:val="26"/>
        </w:rPr>
        <w:t xml:space="preserve"> </w:t>
      </w:r>
      <w:r w:rsidR="00F30413">
        <w:rPr>
          <w:rFonts w:ascii="Times New Roman" w:hAnsi="Times New Roman" w:cs="Times New Roman"/>
          <w:sz w:val="26"/>
          <w:szCs w:val="26"/>
        </w:rPr>
        <w:t xml:space="preserve">1. Konkurs przeprowadzi komisja konkursowa powołana odrębnym zarządzeniem Wójta Gminy Michów. </w:t>
      </w:r>
    </w:p>
    <w:p w14:paraId="6DD721BE" w14:textId="42629EDD" w:rsidR="00F30413" w:rsidRPr="00F30413" w:rsidRDefault="00F30413" w:rsidP="00F304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F30413">
        <w:rPr>
          <w:rFonts w:ascii="Times New Roman" w:hAnsi="Times New Roman"/>
          <w:sz w:val="26"/>
          <w:szCs w:val="26"/>
        </w:rPr>
        <w:t>Postępowanie konkursowe przeprowadzone zostanie zgodnie z zasadami określonymi w rozporządzeniu Ministra Edukacji Narodowej z dnia 11 sierpnia 2017 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14F7D20D" w14:textId="713676F9" w:rsidR="00AB0E4C" w:rsidRPr="00C51430" w:rsidRDefault="00AB0E4C" w:rsidP="00AB0E4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2420A94" w14:textId="77777777" w:rsidR="00AB0E4C" w:rsidRPr="00C51430" w:rsidRDefault="00AB0E4C" w:rsidP="00AB0E4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51430">
        <w:rPr>
          <w:rFonts w:ascii="Times New Roman" w:hAnsi="Times New Roman" w:cs="Times New Roman"/>
          <w:sz w:val="26"/>
          <w:szCs w:val="26"/>
        </w:rPr>
        <w:t>§ 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1430">
        <w:rPr>
          <w:rFonts w:ascii="Times New Roman" w:hAnsi="Times New Roman" w:cs="Times New Roman"/>
          <w:sz w:val="26"/>
          <w:szCs w:val="26"/>
        </w:rPr>
        <w:t xml:space="preserve">Wykonanie zarządzenia powierzam </w:t>
      </w:r>
      <w:r>
        <w:rPr>
          <w:rFonts w:ascii="Times New Roman" w:hAnsi="Times New Roman" w:cs="Times New Roman"/>
          <w:sz w:val="26"/>
          <w:szCs w:val="26"/>
        </w:rPr>
        <w:t>Zastępcy Wójta Gminy Michów</w:t>
      </w:r>
      <w:r w:rsidRPr="00C51430">
        <w:rPr>
          <w:rFonts w:ascii="Times New Roman" w:hAnsi="Times New Roman" w:cs="Times New Roman"/>
          <w:sz w:val="26"/>
          <w:szCs w:val="26"/>
        </w:rPr>
        <w:t>.</w:t>
      </w:r>
    </w:p>
    <w:p w14:paraId="3A9C78AD" w14:textId="77777777" w:rsidR="00AB0E4C" w:rsidRPr="00C51430" w:rsidRDefault="00AB0E4C" w:rsidP="00AB0E4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FCE656F" w14:textId="77777777" w:rsidR="00AB0E4C" w:rsidRPr="00C51430" w:rsidRDefault="00AB0E4C" w:rsidP="00AB0E4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51430">
        <w:rPr>
          <w:rFonts w:ascii="Times New Roman" w:hAnsi="Times New Roman" w:cs="Times New Roman"/>
          <w:sz w:val="26"/>
          <w:szCs w:val="26"/>
        </w:rPr>
        <w:t>§ 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1430">
        <w:rPr>
          <w:rFonts w:ascii="Times New Roman" w:hAnsi="Times New Roman" w:cs="Times New Roman"/>
          <w:sz w:val="26"/>
          <w:szCs w:val="26"/>
        </w:rPr>
        <w:t>Zarządzenie wchodzi w życie z dniem  podpisania.</w:t>
      </w:r>
    </w:p>
    <w:p w14:paraId="4C1622F9" w14:textId="77777777" w:rsidR="00AB0E4C" w:rsidRPr="00C51430" w:rsidRDefault="00AB0E4C" w:rsidP="00AB0E4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6F851D9" w14:textId="77777777" w:rsidR="00AB0E4C" w:rsidRPr="00C51430" w:rsidRDefault="00AB0E4C" w:rsidP="00AB0E4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5143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51430">
        <w:rPr>
          <w:rFonts w:ascii="Times New Roman" w:hAnsi="Times New Roman" w:cs="Times New Roman"/>
          <w:sz w:val="26"/>
          <w:szCs w:val="26"/>
        </w:rPr>
        <w:t>Wójt Gminy</w:t>
      </w:r>
    </w:p>
    <w:p w14:paraId="4F68A9CE" w14:textId="77777777" w:rsidR="00AB0E4C" w:rsidRPr="00C51430" w:rsidRDefault="00AB0E4C" w:rsidP="00AB0E4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D47119C" w14:textId="77777777" w:rsidR="00AB0E4C" w:rsidRPr="00C51430" w:rsidRDefault="00AB0E4C" w:rsidP="00AB0E4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5143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51430">
        <w:rPr>
          <w:rFonts w:ascii="Times New Roman" w:hAnsi="Times New Roman" w:cs="Times New Roman"/>
          <w:sz w:val="26"/>
          <w:szCs w:val="26"/>
        </w:rPr>
        <w:t>mgr inż. Janusz Jankowski</w:t>
      </w:r>
    </w:p>
    <w:p w14:paraId="2A7B7C58" w14:textId="77777777" w:rsidR="00AB0E4C" w:rsidRPr="00C51430" w:rsidRDefault="00AB0E4C" w:rsidP="00AB0E4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BBAB686" w14:textId="634FF016" w:rsidR="002C45F8" w:rsidRDefault="002C45F8" w:rsidP="00826A9B">
      <w:pPr>
        <w:spacing w:after="0" w:line="240" w:lineRule="auto"/>
        <w:ind w:left="63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127841">
        <w:rPr>
          <w:rFonts w:ascii="Times New Roman" w:hAnsi="Times New Roman" w:cs="Times New Roman"/>
          <w:sz w:val="24"/>
          <w:szCs w:val="24"/>
        </w:rPr>
        <w:t xml:space="preserve"> </w:t>
      </w:r>
      <w:r w:rsidR="00AB0E4C" w:rsidRPr="008B638A">
        <w:rPr>
          <w:rFonts w:ascii="Times New Roman" w:hAnsi="Times New Roman" w:cs="Times New Roman"/>
          <w:sz w:val="24"/>
          <w:szCs w:val="24"/>
        </w:rPr>
        <w:t xml:space="preserve">Załącznik </w:t>
      </w:r>
    </w:p>
    <w:p w14:paraId="31F881E3" w14:textId="511D1232" w:rsidR="00AB0E4C" w:rsidRPr="008B638A" w:rsidRDefault="002C45F8" w:rsidP="00826A9B">
      <w:pPr>
        <w:spacing w:after="0" w:line="240" w:lineRule="auto"/>
        <w:ind w:left="63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7841">
        <w:rPr>
          <w:rFonts w:ascii="Times New Roman" w:hAnsi="Times New Roman" w:cs="Times New Roman"/>
          <w:sz w:val="24"/>
          <w:szCs w:val="24"/>
        </w:rPr>
        <w:t xml:space="preserve"> </w:t>
      </w:r>
      <w:r w:rsidR="00AB0E4C" w:rsidRPr="008B638A">
        <w:rPr>
          <w:rFonts w:ascii="Times New Roman" w:hAnsi="Times New Roman" w:cs="Times New Roman"/>
          <w:sz w:val="24"/>
          <w:szCs w:val="24"/>
        </w:rPr>
        <w:t xml:space="preserve">do Zarządzenia </w:t>
      </w:r>
      <w:r w:rsidR="00826A9B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127841">
        <w:rPr>
          <w:rFonts w:ascii="Times New Roman" w:hAnsi="Times New Roman" w:cs="Times New Roman"/>
          <w:sz w:val="24"/>
          <w:szCs w:val="24"/>
        </w:rPr>
        <w:t>1</w:t>
      </w:r>
      <w:r w:rsidR="00826A9B">
        <w:rPr>
          <w:rFonts w:ascii="Times New Roman" w:hAnsi="Times New Roman" w:cs="Times New Roman"/>
          <w:sz w:val="24"/>
          <w:szCs w:val="24"/>
        </w:rPr>
        <w:t>/2023</w:t>
      </w:r>
    </w:p>
    <w:p w14:paraId="259BA0EE" w14:textId="63C9253F" w:rsidR="00AB0E4C" w:rsidRPr="008B638A" w:rsidRDefault="002C45F8" w:rsidP="00AB0E4C">
      <w:pPr>
        <w:spacing w:after="0" w:line="240" w:lineRule="auto"/>
        <w:ind w:left="5664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="00AB0E4C" w:rsidRPr="008B63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Wójta Gminy Michów</w:t>
      </w:r>
    </w:p>
    <w:p w14:paraId="5E799E87" w14:textId="0CBA79BA" w:rsidR="00AB0E4C" w:rsidRPr="008B638A" w:rsidRDefault="002C45F8" w:rsidP="00AB0E4C">
      <w:pPr>
        <w:spacing w:after="0" w:line="240" w:lineRule="auto"/>
        <w:ind w:left="566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="00AB0E4C" w:rsidRPr="008B63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z dnia </w:t>
      </w:r>
      <w:r w:rsidR="00826A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 marca 2023 r.</w:t>
      </w:r>
      <w:r w:rsidR="00AB0E4C" w:rsidRPr="008B63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r.</w:t>
      </w:r>
    </w:p>
    <w:p w14:paraId="7AC39999" w14:textId="77777777" w:rsidR="00AB0E4C" w:rsidRPr="008B638A" w:rsidRDefault="00AB0E4C" w:rsidP="00AB0E4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E88CC0" w14:textId="77777777" w:rsidR="00AB0E4C" w:rsidRPr="008B638A" w:rsidRDefault="00AB0E4C" w:rsidP="00AB0E4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357C7F" w14:textId="6BC1635B" w:rsidR="00AB0E4C" w:rsidRPr="005D340F" w:rsidRDefault="00AB0E4C" w:rsidP="002C45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40F">
        <w:rPr>
          <w:rFonts w:ascii="Times New Roman" w:hAnsi="Times New Roman" w:cs="Times New Roman"/>
          <w:b/>
          <w:bCs/>
          <w:sz w:val="24"/>
          <w:szCs w:val="24"/>
        </w:rPr>
        <w:t>Ogłoszenie o konkursie na stanowisko</w:t>
      </w:r>
      <w:r w:rsidR="002C45F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D340F">
        <w:rPr>
          <w:rFonts w:ascii="Times New Roman" w:hAnsi="Times New Roman" w:cs="Times New Roman"/>
          <w:b/>
          <w:bCs/>
          <w:sz w:val="24"/>
          <w:szCs w:val="24"/>
        </w:rPr>
        <w:t>dyrektora  Zespołu Szkół Ogólnokształcących w Michowie</w:t>
      </w:r>
      <w:r w:rsidR="002C45F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D340F">
        <w:rPr>
          <w:rFonts w:ascii="Times New Roman" w:hAnsi="Times New Roman" w:cs="Times New Roman"/>
          <w:b/>
          <w:bCs/>
          <w:sz w:val="24"/>
          <w:szCs w:val="24"/>
        </w:rPr>
        <w:t>ul. Szkolna II 2B,  21-140 Michów</w:t>
      </w:r>
    </w:p>
    <w:tbl>
      <w:tblPr>
        <w:tblW w:w="10065" w:type="dxa"/>
        <w:tblCellSpacing w:w="15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AB0E4C" w:rsidRPr="005D340F" w14:paraId="58B7A01B" w14:textId="77777777" w:rsidTr="00F30413">
        <w:trPr>
          <w:tblCellSpacing w:w="15" w:type="dxa"/>
        </w:trPr>
        <w:tc>
          <w:tcPr>
            <w:tcW w:w="100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6767A6" w14:textId="68DB0716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Wójt Gminy Michów ogłasza konkurs na stanowisko dyrektora Zespołu Szkół Ogólnokształcących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w Michowie</w:t>
            </w:r>
            <w:r w:rsidR="00C74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8FFF27F" w14:textId="2EE36998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1. Do konkursu może przystąpić kandydat, który spełnia wymagania określone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rozporządzeniu  Ministra Edukacji Narodowej z dnia 11 sierpnia 2017 r.  w sprawie wymagań, jakim powinna odpowiadać osoba zajmująca stanowisko dyrektora oraz inne stanowisko kierownicze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w publicznym przedszkolu, publicznej szkole podstawowej, publicznej szkole ponadpodstawowej lub publicznej placówce (Dz. U. z 2021 r. poz. 1449 z </w:t>
            </w:r>
            <w:proofErr w:type="spellStart"/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. zm.), a w szczególności który:</w:t>
            </w:r>
          </w:p>
          <w:p w14:paraId="2E06A58A" w14:textId="7777777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1)  posiada wykształcenie wyższe i tytuł zawodowy magister, magister inżynier lub równorzędny, oraz przygotowanie pedagogiczne i kwalifikacje do zajmowania stanowiska nauczyciela w danym przedszkolu, szkole lub placówce;</w:t>
            </w:r>
          </w:p>
          <w:p w14:paraId="500969D6" w14:textId="7777777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2)  ukończył studia pierwszego stopnia, studia drugiego stopnia, jednolite studia magisterskie lub studia podyplomowe, z zakresu zarządzania albo kurs kwalifikacyjny z zakresu zarządzania oświatą prowadzony zgodnie z przepisami w sprawie placówek doskonalenia nauczycieli; </w:t>
            </w:r>
          </w:p>
          <w:p w14:paraId="142E1441" w14:textId="7777777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3)  posiada co najmniej pięcioletni staż pracy pedagogicznej na stanowisku nauczyciela lub pięcioletni staż pracy dydaktycznej na stanowisku nauczyciela akademickiego;</w:t>
            </w:r>
          </w:p>
          <w:p w14:paraId="46CBCF77" w14:textId="7777777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4) uzyskał: </w:t>
            </w:r>
          </w:p>
          <w:p w14:paraId="13E2D782" w14:textId="6556A6A9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a)  co najmniej bardzo dobrą ocenę pracy w okresie ostatnich pięciu lat pracy albo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725073" w14:textId="7777777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)  w przypadku nauczyciela akademickiego - pozytywną ocenę pracy w okresie ostatnich czterech lat pracy w uczelni</w:t>
            </w:r>
          </w:p>
          <w:p w14:paraId="3C85046C" w14:textId="7777777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- przed przystąpieniem do konkursu na stanowisko dyrektora albo przed powierzeniem stanowiska dyrektora w przypadku, o którym mowa w art. 63 ust. 11 ustawy z dnia 14 grudnia 2016 r. - Prawo oświatowe, jeżeli nie przeprowadzono konkursu, i w przypadku, o którym mowa art. 63 ust. 12 tej ustawy; </w:t>
            </w:r>
          </w:p>
          <w:p w14:paraId="5607895D" w14:textId="7777777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5)  spełnia warunki zdrowotne niezbędne do wykonywania pracy na stanowisku kierowniczym;</w:t>
            </w:r>
          </w:p>
          <w:p w14:paraId="7A2D89D3" w14:textId="7777777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6)  ma pełną zdolność do czynności prawnych i korzysta z pełni praw publicznych;</w:t>
            </w:r>
          </w:p>
          <w:p w14:paraId="400D6A13" w14:textId="599897BC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7)  nie był prawomocnie ukarany karą dyscyplinarną, o której mowa w art. 76 ust. 1 ustawy z dnia 26 stycznia 1982 r. – Karta Nauczyciela (Dz.U. z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1762 z późn.zm.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), a w przypadku nauczyciela akademickiego – karą dyscyplinarną, o której mowa w art. 276 ust. 1 ustawy z dnia 20 lipca 2018 r. –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Prawo o szkolnictwie wyższym i nauce (Dz.U. z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), lub karą dyscyplinarną, o której mowa w art. 140 ust. 1 ustawy z dnia 27 lipca 2005 r. – Prawo o szkolnictwie wyższym (Dz.U. z 2017 r. poz. 2183, z </w:t>
            </w:r>
            <w:proofErr w:type="spellStart"/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. zm.3)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endnoteReference w:customMarkFollows="1" w:id="1"/>
              <w:t xml:space="preserve"> ), oraz nie toczy się przeciwko niemu postępowanie dyscyplinarne; </w:t>
            </w:r>
          </w:p>
          <w:p w14:paraId="5DAB2FA5" w14:textId="7777777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8)  nie był skazany prawomocnym wyrokiem za umyślne przestępstwo lub umyślne przestępstwo skarbowe;</w:t>
            </w:r>
          </w:p>
          <w:p w14:paraId="0B4FB77E" w14:textId="7777777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9)  nie toczy się przeciwko niemu postępowanie o przestępstwo ścigane z oskarżenia publicznego;</w:t>
            </w:r>
          </w:p>
          <w:p w14:paraId="0C3F1B7E" w14:textId="69F5D2F3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10)  nie był karany zakazem pełnienia funkcji związanych z dysponowaniem środkami publicznymi,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o którym mowa w art. 31 ust. 1 pkt 4 ustawy z dnia 17 grudnia 2004 r. o odpowiedzialności za naruszenie dyscypliny finansów publicznych (Dz.U. z 2021 r. poz. 289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zm.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C0E6585" w14:textId="7777777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11)  w przypadku cudzoziemca - posiada znajomość języka polskiego poświadczoną na zasadach określonych w ustawie z dnia 7 października 1999 r. o języku polskim (Dz.U. z 2021 r. poz. 672), ukończył studia pierwszego stopnia, studia drugiego stopnia lub jednolite studia magisterskie, na kierunku filologia polska, lub jest tłumaczem przysięgłym języka polskiego. </w:t>
            </w:r>
          </w:p>
          <w:p w14:paraId="6FB0322F" w14:textId="7CE9F1A4" w:rsidR="00A0161B" w:rsidRDefault="00A0161B" w:rsidP="00BE0361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28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E286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Stanowisko dyrektora publicznego przedszkola, z wyjątkiem przedszkola specjalnego, oraz stanowisko dyrektora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86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publicznej szkoły podstawowej, z wyjątkiem szkoły podstawowej specjalnej, może zajmować również nauczyciel mianowany lub dyplomowany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286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który:</w:t>
            </w:r>
            <w:r w:rsidRPr="006E286D">
              <w:rPr>
                <w:rStyle w:val="markedcontent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…………………………………</w:t>
            </w:r>
            <w:r w:rsidR="00AB0E4C"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posiada wykształcenie wyższe i tytuł zawodowy licencjat, inżynier lub równorzędny, oraz przygotowanie pedagogiczne i kwalifikacje do zajmowania stanowiska nauczyciela  w danej szkole, oraz </w:t>
            </w:r>
            <w:r w:rsidR="00AB0E4C"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>2) spełnia wymagania określone w ust. 1 pkt 2-11</w:t>
            </w:r>
            <w:r w:rsidR="00AB0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0E4C" w:rsidRPr="00E53B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………………………………………………………</w:t>
            </w:r>
            <w:r w:rsidR="00AB0E4C"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E4C" w:rsidRPr="005D3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B0E4C" w:rsidRPr="005D3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161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0161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Stanowisko dyrektora publicznego przedszkola, publicznej szkoły i publicznej placówki oraz zespołu publicznych przedszkoli, publicznych szkół lub publicznych placówek może zajmować osoba niebędąca nauczycielem, która spełnia łącznie następujące wymagania:</w:t>
            </w:r>
          </w:p>
          <w:p w14:paraId="532F356E" w14:textId="4F34A271" w:rsidR="00C74FD6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1) posiada obywatelstwo polskie, z tym że wymóg ten nie dotyczy obywateli państw członkowskich Unii Europejskiej, państw członkowskich Europejskiego Porozumienia  o Wolnym Handlu (EFTA) - stron umowy o Europejskim Obszarze Gospodarczym oraz Konfederacji Szwajcarskiej;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>2) posiada wykształcenie wyższe i tytuł zawodowy magister, magister inżynier lub równorzędny;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posiada co najmniej pięcioletni staż pracy, w tym co najmniej dwuletni staż pracy na stanowisku kierowniczym;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>4) nie toczy się przeciwko niej postępowanie o przestępstwo ścigane z oskarżenia publicznego lub postępowanie dyscyplinarne;</w:t>
            </w:r>
            <w:r w:rsidRPr="00E53B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……………………………………………………………………………...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>5) spełnia wymagania określone w ust. 1 pkt. 2, 5, 6, 8, 10 i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3B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………………………………………….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161B"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0161B" w:rsidRPr="006E286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Stanowisko dyrektora, wicedyrektora albo inne stanowisko kierownicze w publicznym przedszkolu, publicznej</w:t>
            </w:r>
            <w:r w:rsidR="00A0161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61B" w:rsidRPr="006E286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szkole i publicznej placówce oraz zespole publicznych przedszkoli, szkół lub placówek może zajmować </w:t>
            </w:r>
            <w:r w:rsidR="00A0161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r</w:t>
            </w:r>
            <w:r w:rsidR="00A0161B" w:rsidRPr="006E286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ównież:</w:t>
            </w:r>
            <w:r w:rsidR="00A0161B" w:rsidRPr="00A0161B">
              <w:rPr>
                <w:rStyle w:val="markedcontent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………………………………………………………………………………………...</w:t>
            </w:r>
            <w:r w:rsidR="00A0161B"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nauczyciel mianowany lub dyplomowany, zatrudniony na stanowisku wymagającym kwalifikacji pedagogicznych w urzędzie organu administracji rządowej, kuratorium oświaty, Centrum Edukacji Artystycznej, Centralnej Komisji Egzaminacyjnej 1 okręgowych komisjach egzaminacyjnych, lub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nauczyciel mianowany lub dyplomowany, zatrudniony na stanowisku innym niż określone w pkt 1,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 którym są realizowane zadania z zakresu oświaty, w urzędzie organu administracji rządowej, kuratorium oświaty, Centrum Edukacji Artystycznej, Centralnej Komisji Egzaminacyjnej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i okręgowych komisjach egzaminacyjnych, lub na stanowisku, na którym są realizowane zadania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z zakresu oświaty w urzędzie organu administracji samorządowej,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Pr="00E53B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……………………………………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nauczyciel mianowany lub dyplomowany urlopowany lub zwolniony z obowiązku świadczenia pracy na podstawie przepisów ustawy z dnia 23 maja 1991 r. o związkach zawodowych (Dz. U. z 2019 r. poz. 263 ze zm.) </w:t>
            </w:r>
          </w:p>
          <w:p w14:paraId="7F599AB8" w14:textId="498D7786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- spełniający wymagania określone w rozporządzeniu, z wyjątkiem wymogu posiadania co najmniej bardzo dobrej oceny pracy.</w:t>
            </w:r>
          </w:p>
          <w:p w14:paraId="2B918B57" w14:textId="7777777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5.  Zgodnie z § 1 ust. 2 pkt. 4 rozporządzenia Ministra Edukacji Narodowej z dnia 11 sierpnia 2017 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w sprawie regulaminu konkursu na stanowisko dyrektora publicznego przedszkola, publicznej szkoły podstawowej, publicznej szkoły ponadpodstawowej lub publicznej placówki oraz trybu pracy komisji konkursowej (Dz. U. z 2021 r. poz. 1428) oferty osób przystępujących do konkursu powinny zawierać:</w:t>
            </w:r>
          </w:p>
          <w:p w14:paraId="099B643F" w14:textId="6FF37784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1) uzasadnienie przystąpienia do konkursu oraz koncepcję funkcjonowania i rozwoju Zespołu Szkół Ogólnokształcących w Michowie,</w:t>
            </w:r>
          </w:p>
          <w:p w14:paraId="29617DFC" w14:textId="7777777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2)  życiorys z opisem przebiegu pracy zawodowej, zawierający w szczególności informację o:</w:t>
            </w:r>
          </w:p>
          <w:p w14:paraId="1C2AEFC3" w14:textId="447C255F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- stażu pracy pedagogicznej - w przypadku nauczyciela albo</w:t>
            </w:r>
            <w:r w:rsidR="003D6D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3CBCB2" w14:textId="69B27B23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- stażu pracy dydaktycznej - w przypadku nauczyciela akademickiego, albo</w:t>
            </w:r>
            <w:r w:rsidR="003D6D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1FBCA0" w14:textId="283ED85D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- stażu pracy, w tym stażu pracy na stanowisku kierowniczym – w przypadku osoby niebędącej nauczycielem</w:t>
            </w:r>
            <w:r w:rsidR="003D6D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94164D" w14:textId="6A3CE661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3)  oświadczenie zawierające następujące dane  osobowe kandydata:</w:t>
            </w:r>
          </w:p>
          <w:p w14:paraId="63284915" w14:textId="3D5F18F1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-  imię ( imiona) i nazwisko</w:t>
            </w:r>
            <w:r w:rsidR="003D6D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88A4EA" w14:textId="099BA76A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- datę i miejsce urodzenia</w:t>
            </w:r>
            <w:r w:rsidR="003D6D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2B6944" w14:textId="33723CDD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- obywatelstwo</w:t>
            </w:r>
            <w:r w:rsidR="003D6D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7241BF" w14:textId="4B66DEBF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-  miejsce zamieszkania ( adres do korespondencji)</w:t>
            </w:r>
            <w:r w:rsidR="003D6D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5139BD" w14:textId="0DFF1F76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4) poświadczone przez kandydata za zgodność z oryginałem kopie dokumentów potwierdzających posiadanie wymaganego stażu pracy, o którym mowa </w:t>
            </w:r>
            <w:r w:rsidRPr="003D6D89">
              <w:rPr>
                <w:rFonts w:ascii="Times New Roman" w:hAnsi="Times New Roman" w:cs="Times New Roman"/>
                <w:sz w:val="24"/>
                <w:szCs w:val="24"/>
              </w:rPr>
              <w:t>w pkt.2: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świadectwa pracy, zaświadczenia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o zatrudnieniu lub inne dokumenty potwierdzające okres zatrudnienia,</w:t>
            </w:r>
          </w:p>
          <w:p w14:paraId="49210384" w14:textId="7777777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5) poświadczone przez kandydata za zgodność z oryginałem kopie dokumentów potwierdzających posiadanie wymaganego wykształcenia, w tym dyplom ukończenia studiów wyższych lub świadectwo ukończenia studiów podyplomowych z zakresu zarządzania albo świadectwo ukończenia kursu kwalifikacyjnego z zakresu zarządzania oświatą,</w:t>
            </w:r>
          </w:p>
          <w:p w14:paraId="1290C276" w14:textId="47BCE1DB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6) w przypadku cudzoziemca - poświadczoną przez kandydata za zgodność z oryginałem kopię: dokumentu potwierdzającego znajomość języka polskiego, o którym mowa w ustawie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7 października 1999 r. o języku polskim (Dz. U. z 2021 r. poz. 672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zm.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) lub dyplomu ukończenia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studiów pierwszego stopnia, studiów drugiego stopnia lub jednolitych studiów magisterskich, na kierunku filologia polska, lub dokumentu potwierdzającego prawo do wykonywania zawodu tłumacza przysięgłego języka polskiego,</w:t>
            </w:r>
          </w:p>
          <w:p w14:paraId="5680E4BC" w14:textId="7777777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7) poświadczoną przez kandydata za zgodność z oryginałem kopię zaświadczenia lekarskiego o braku przeciwwskazań zdrowotnych do wykonywania pracy na stanowisku kierowniczym,</w:t>
            </w:r>
          </w:p>
          <w:p w14:paraId="29D3DF28" w14:textId="7C47325D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8) oświadczenie, że przeciwko kandydatowi nie toczy się postępowanie o przestępstwo ścigane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z oskarżenia publicznego lub postępowanie dyscyplinarne,</w:t>
            </w:r>
          </w:p>
          <w:p w14:paraId="4024D9B9" w14:textId="7777777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9) oświadczenie, że kandydat nie był skazany prawomocnym wyrokiem za umyślne przestępstwo lub umyślne przestępstwo skarbowe,</w:t>
            </w:r>
          </w:p>
          <w:p w14:paraId="60C16007" w14:textId="0D3B0099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10) oświadczenie, że kandydat nie był karany zakazem pełnienia funkcji związanych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z dysponowaniem środkami publicznymi, o którym mowa w art. 31 ust. 1 pkt.  4 ustawy 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17 grudnia 2004 r. o odpowiedzialności za naruszenie dyscypliny finansów publicznych (Dz. U. z 2021 r.  poz. 289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zm.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8DD3DE" w14:textId="16BB81DE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11) oświadczenie o dopełnieniu obowiązku, o którym mowa w art. 7 ust. 1 i ust. 3a ustawy z dnia 18 października 2006 r. o ujawnieniu informacji o dokumentach organów bezpieczeństwa państwa z lat 1944 – 1990 oraz treści tych dokumentów (Dz. U. z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1633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zm.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w przypadku kandydata  na dyrektora publicznej szkoły urodzonego przed dniem 1 sierpnia 1972 r.,</w:t>
            </w:r>
          </w:p>
          <w:p w14:paraId="5D05D7FE" w14:textId="7777777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12) poświadczoną przez kandydata za zgodność z oryginałem kopię aktu nadania stopnia nauczyciela mianowanego lub dyplomowanego – w przypadku nauczyciela,</w:t>
            </w:r>
          </w:p>
          <w:p w14:paraId="443C1E4A" w14:textId="7777777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13) poświadczoną przez kandydata  za zgodność z oryginałem kopię karty oceny pracy lub oceny dorobku zawodowego - w przypadku nauczyciela i nauczyciela akademickiego,</w:t>
            </w:r>
          </w:p>
          <w:p w14:paraId="5162CFC1" w14:textId="5B668E7E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14) w przypadku nauczyciela i nauczyciela akademickiego - oświadczenia, że kandydat nie był prawomocnie ukarany karą dyscyplinarną, której mowa w art. 76 ust. 1 ustawy z dnia 26 stycznia 1982 r. – Karta Nauczyciela (Dz. U. z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1762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zm.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) lub karą dyscyplinarną,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o której mowa w art. 276 ust. 1 ustawy z dnia 20 lipca 2018 r. -  Prawo o szkolnictwie wyższym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(Dz. U. z 202</w:t>
            </w:r>
            <w:r w:rsidR="00DD4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 w:rsidR="00DD449C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), lub karą dyscyplinarną, o której mowa w art. 140 ust. 1 ustawy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z dnia 27 lipca 2005 r. – Prawo o szkolnictwie wyższym (Dz. U. z 2017 r. poz. 2183 z </w:t>
            </w:r>
            <w:proofErr w:type="spellStart"/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. zm.),</w:t>
            </w:r>
          </w:p>
          <w:p w14:paraId="56C8F4E8" w14:textId="2614ABD1" w:rsidR="00AB0E4C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15) oświadczenie, że kandydat ma pełną zdolność do czynności prawnych i korzysta z pełni praw publicznych</w:t>
            </w:r>
            <w:r w:rsidR="002C4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9DD25C" w14:textId="27419D0F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6. Oferty należy składać w zamkniętych kopertach z podanym imieniem, nazwiskiem i adresem zwrotnym kandydata oraz dopiskiem „Konkurs na stanowisko dyrektora Zespołu Szkół Ogólnokształcących w Michowie” w terminie do  </w:t>
            </w:r>
            <w:r w:rsidR="006C7B2C">
              <w:rPr>
                <w:rFonts w:ascii="Times New Roman" w:hAnsi="Times New Roman" w:cs="Times New Roman"/>
                <w:sz w:val="24"/>
                <w:szCs w:val="24"/>
              </w:rPr>
              <w:t>17 kwietnia</w:t>
            </w:r>
            <w:r w:rsidR="00DD449C">
              <w:rPr>
                <w:rFonts w:ascii="Times New Roman" w:hAnsi="Times New Roman" w:cs="Times New Roman"/>
                <w:sz w:val="24"/>
                <w:szCs w:val="24"/>
              </w:rPr>
              <w:t xml:space="preserve"> 2023 r.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 osobiście w Sekretariacie Urzędu Gminy w Michowie lub za pośrednictwem poczty na adres: Urząd Gminy Michów ul. Rynek I 16, </w:t>
            </w:r>
            <w:r w:rsidR="006C7B2C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1 –140 Michów (decyduje data wpływu dokumentu do Urzędu).</w:t>
            </w:r>
          </w:p>
          <w:p w14:paraId="799BCD7D" w14:textId="704BCA52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7. O</w:t>
            </w:r>
            <w:r w:rsidRPr="00F30413">
              <w:rPr>
                <w:rFonts w:ascii="Times New Roman" w:hAnsi="Times New Roman" w:cs="Times New Roman"/>
                <w:sz w:val="24"/>
                <w:szCs w:val="24"/>
              </w:rPr>
              <w:t>ferty można składać w postaci elektronicznej</w:t>
            </w:r>
            <w:r w:rsidR="00F30413" w:rsidRPr="00F30413">
              <w:rPr>
                <w:rFonts w:ascii="Times New Roman" w:hAnsi="Times New Roman" w:cs="Times New Roman"/>
                <w:sz w:val="24"/>
                <w:szCs w:val="24"/>
              </w:rPr>
              <w:t xml:space="preserve"> na adres skrytki Urzędu Gminy Michów: </w:t>
            </w:r>
            <w:r w:rsidR="00F30413" w:rsidRPr="00F30413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/2t306yywx4/skrytka</w:t>
            </w:r>
            <w:r w:rsidRPr="00F30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0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W takim przypadku oferta powinna być opatrzona kwalifikowanym podpisem elektronicznym albo potwierdzonym profilem zaufanym </w:t>
            </w:r>
            <w:proofErr w:type="spellStart"/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ePUAP</w:t>
            </w:r>
            <w:proofErr w:type="spellEnd"/>
            <w:r w:rsidR="00F30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i zawierać elektroniczne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kopie dokumentów wymaganych jako załączniki oferty. Na żądanie organu prowadzącego publiczne przedszkole, publiczną szkołę lub publiczną placówkę kandydat jest obowiązany przedstawić oryginały dokumentów, o których mowa w </w:t>
            </w:r>
            <w:r w:rsidR="00DD449C">
              <w:rPr>
                <w:rFonts w:ascii="Times New Roman" w:hAnsi="Times New Roman" w:cs="Times New Roman"/>
                <w:sz w:val="24"/>
                <w:szCs w:val="24"/>
              </w:rPr>
              <w:t>ust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pkt. 4 -7, 12,13.</w:t>
            </w:r>
          </w:p>
          <w:p w14:paraId="69272BD8" w14:textId="7777777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8. O terminie doręczenia oferty decyduje data doręczenia jej do adresata.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Oferty, które wpłyną do Urzędu po terminie nie będą rozpatrywane.</w:t>
            </w:r>
          </w:p>
          <w:p w14:paraId="1EC9EBFE" w14:textId="4142CA3A" w:rsidR="00AB0E4C" w:rsidRPr="005D340F" w:rsidRDefault="002C45F8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4C" w:rsidRPr="005D340F">
              <w:rPr>
                <w:rFonts w:ascii="Times New Roman" w:hAnsi="Times New Roman" w:cs="Times New Roman"/>
                <w:sz w:val="24"/>
                <w:szCs w:val="24"/>
              </w:rPr>
              <w:t>. Konkurs przeprowadzi komisja konkursowa powołana przez Wójta Gminy Michów.</w:t>
            </w:r>
          </w:p>
          <w:p w14:paraId="436F1FAD" w14:textId="66C09B14" w:rsidR="00AB0E4C" w:rsidRPr="005D340F" w:rsidRDefault="002C45F8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0E4C" w:rsidRPr="005D340F">
              <w:rPr>
                <w:rFonts w:ascii="Times New Roman" w:hAnsi="Times New Roman" w:cs="Times New Roman"/>
                <w:sz w:val="24"/>
                <w:szCs w:val="24"/>
              </w:rPr>
              <w:t>. Konkurs zostanie przeprowadzony nie później niż w ciągu 14 dni roboczych od upływu terminu składania ofert przez kandydatów.</w:t>
            </w:r>
          </w:p>
          <w:p w14:paraId="191F16BA" w14:textId="51D08187" w:rsidR="00AB0E4C" w:rsidRPr="005D340F" w:rsidRDefault="00AB0E4C" w:rsidP="00BE0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4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. O terminie i miejscu przeprowadzenia postępowania konkursowego kandydaci zostaną powiadomieni pisemnie.</w:t>
            </w:r>
          </w:p>
        </w:tc>
      </w:tr>
      <w:bookmarkEnd w:id="0"/>
    </w:tbl>
    <w:p w14:paraId="26351D96" w14:textId="269D91FE" w:rsidR="00E53BB3" w:rsidRDefault="00E53BB3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68DD3" w14:textId="5EAB953E" w:rsidR="002C45F8" w:rsidRDefault="002C45F8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895133" w14:textId="69FCFE05" w:rsidR="002C45F8" w:rsidRDefault="002C45F8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AA069F" w14:textId="7ACCBE73" w:rsidR="002C45F8" w:rsidRDefault="002C45F8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346ED" w14:textId="47B4C365" w:rsidR="002C45F8" w:rsidRDefault="002C45F8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8D699" w14:textId="5A0DB4C6" w:rsidR="002C45F8" w:rsidRDefault="002C45F8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D003F" w14:textId="6B5F5570" w:rsidR="002C45F8" w:rsidRDefault="002C45F8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DA0C0" w14:textId="79ECB159" w:rsidR="002C45F8" w:rsidRDefault="002C45F8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CAE1A" w14:textId="668FDE34" w:rsidR="002C45F8" w:rsidRDefault="002C45F8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4C6B06" w14:textId="66B2A1DD" w:rsidR="002C45F8" w:rsidRDefault="002C45F8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88F92" w14:textId="73A8D0A4" w:rsidR="002C45F8" w:rsidRDefault="002C45F8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9267B" w14:textId="2D25FCC0" w:rsidR="002C45F8" w:rsidRDefault="002C45F8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E10D7" w14:textId="24B8DFB3" w:rsidR="002C45F8" w:rsidRDefault="002C45F8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6A9677" w14:textId="0B1B352A" w:rsidR="002C45F8" w:rsidRDefault="002C45F8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D34F3F" w14:textId="1E93E633" w:rsidR="002C45F8" w:rsidRDefault="002C45F8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302DA" w14:textId="47C1343F" w:rsidR="002C45F8" w:rsidRDefault="002C45F8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FE2090" w14:textId="05341FB0" w:rsidR="002C45F8" w:rsidRDefault="002C45F8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06194" w14:textId="789C3EE8" w:rsidR="002C45F8" w:rsidRDefault="002C45F8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649D0" w14:textId="60EA6A08" w:rsidR="002C45F8" w:rsidRDefault="002C45F8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F29AF6" w14:textId="77777777" w:rsidR="002C45F8" w:rsidRDefault="002C45F8" w:rsidP="00C74F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45F8" w:rsidSect="008B638A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E791" w14:textId="77777777" w:rsidR="00E743C9" w:rsidRDefault="00E743C9" w:rsidP="00C21A86">
      <w:pPr>
        <w:spacing w:after="0" w:line="240" w:lineRule="auto"/>
      </w:pPr>
      <w:r>
        <w:separator/>
      </w:r>
    </w:p>
  </w:endnote>
  <w:endnote w:type="continuationSeparator" w:id="0">
    <w:p w14:paraId="0DE79249" w14:textId="77777777" w:rsidR="00E743C9" w:rsidRDefault="00E743C9" w:rsidP="00C21A86">
      <w:pPr>
        <w:spacing w:after="0" w:line="240" w:lineRule="auto"/>
      </w:pPr>
      <w:r>
        <w:continuationSeparator/>
      </w:r>
    </w:p>
  </w:endnote>
  <w:endnote w:id="1">
    <w:p w14:paraId="1786110A" w14:textId="77777777" w:rsidR="00AB0E4C" w:rsidRDefault="00AB0E4C" w:rsidP="00AB0E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C5E2" w14:textId="77777777" w:rsidR="00E743C9" w:rsidRDefault="00E743C9" w:rsidP="00C21A86">
      <w:pPr>
        <w:spacing w:after="0" w:line="240" w:lineRule="auto"/>
      </w:pPr>
      <w:r>
        <w:separator/>
      </w:r>
    </w:p>
  </w:footnote>
  <w:footnote w:type="continuationSeparator" w:id="0">
    <w:p w14:paraId="5FAFEFBD" w14:textId="77777777" w:rsidR="00E743C9" w:rsidRDefault="00E743C9" w:rsidP="00C21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CEAA09"/>
    <w:multiLevelType w:val="singleLevel"/>
    <w:tmpl w:val="F5CEAA0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3D94B8C"/>
    <w:multiLevelType w:val="hybridMultilevel"/>
    <w:tmpl w:val="0E3C7876"/>
    <w:lvl w:ilvl="0" w:tplc="771AC578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500F7"/>
    <w:multiLevelType w:val="hybridMultilevel"/>
    <w:tmpl w:val="B966F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5716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895570">
    <w:abstractNumId w:val="1"/>
  </w:num>
  <w:num w:numId="3" w16cid:durableId="62026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39"/>
    <w:rsid w:val="000044F9"/>
    <w:rsid w:val="00006B7D"/>
    <w:rsid w:val="00076259"/>
    <w:rsid w:val="000D7B43"/>
    <w:rsid w:val="00127841"/>
    <w:rsid w:val="00131D6B"/>
    <w:rsid w:val="00136D5B"/>
    <w:rsid w:val="00200210"/>
    <w:rsid w:val="002006AE"/>
    <w:rsid w:val="0022597D"/>
    <w:rsid w:val="00262E6F"/>
    <w:rsid w:val="002C45F8"/>
    <w:rsid w:val="003120EB"/>
    <w:rsid w:val="0031428C"/>
    <w:rsid w:val="003D44AE"/>
    <w:rsid w:val="003D6D89"/>
    <w:rsid w:val="00414151"/>
    <w:rsid w:val="00417485"/>
    <w:rsid w:val="00434E3C"/>
    <w:rsid w:val="00462A9F"/>
    <w:rsid w:val="004A2EFB"/>
    <w:rsid w:val="004C51E5"/>
    <w:rsid w:val="004E0247"/>
    <w:rsid w:val="0053099E"/>
    <w:rsid w:val="00551AC5"/>
    <w:rsid w:val="00552A5E"/>
    <w:rsid w:val="0056253C"/>
    <w:rsid w:val="005976E5"/>
    <w:rsid w:val="005B4CF2"/>
    <w:rsid w:val="005D340F"/>
    <w:rsid w:val="005F019A"/>
    <w:rsid w:val="006077E4"/>
    <w:rsid w:val="00611569"/>
    <w:rsid w:val="00634944"/>
    <w:rsid w:val="0068649F"/>
    <w:rsid w:val="006C7B2C"/>
    <w:rsid w:val="00716478"/>
    <w:rsid w:val="00733D84"/>
    <w:rsid w:val="00755941"/>
    <w:rsid w:val="00756DD7"/>
    <w:rsid w:val="007A788E"/>
    <w:rsid w:val="007E588A"/>
    <w:rsid w:val="00826A9B"/>
    <w:rsid w:val="00863E01"/>
    <w:rsid w:val="00894EB8"/>
    <w:rsid w:val="008965DE"/>
    <w:rsid w:val="008B638A"/>
    <w:rsid w:val="008C6885"/>
    <w:rsid w:val="008D6B6E"/>
    <w:rsid w:val="00927151"/>
    <w:rsid w:val="00954F12"/>
    <w:rsid w:val="00955D5E"/>
    <w:rsid w:val="009C2AC8"/>
    <w:rsid w:val="00A0161B"/>
    <w:rsid w:val="00A016ED"/>
    <w:rsid w:val="00A2129C"/>
    <w:rsid w:val="00AB0E4C"/>
    <w:rsid w:val="00AC3915"/>
    <w:rsid w:val="00B10E1E"/>
    <w:rsid w:val="00B33DDF"/>
    <w:rsid w:val="00B452DA"/>
    <w:rsid w:val="00B57439"/>
    <w:rsid w:val="00B71BF5"/>
    <w:rsid w:val="00BD152A"/>
    <w:rsid w:val="00BD6DEF"/>
    <w:rsid w:val="00BE7899"/>
    <w:rsid w:val="00C21A86"/>
    <w:rsid w:val="00C51430"/>
    <w:rsid w:val="00C65FCA"/>
    <w:rsid w:val="00C74FD6"/>
    <w:rsid w:val="00CA1B49"/>
    <w:rsid w:val="00CF0227"/>
    <w:rsid w:val="00CF5C53"/>
    <w:rsid w:val="00D023C0"/>
    <w:rsid w:val="00DD449C"/>
    <w:rsid w:val="00E050A1"/>
    <w:rsid w:val="00E066B7"/>
    <w:rsid w:val="00E4686F"/>
    <w:rsid w:val="00E51FC1"/>
    <w:rsid w:val="00E53739"/>
    <w:rsid w:val="00E53BB3"/>
    <w:rsid w:val="00E6491A"/>
    <w:rsid w:val="00E743C9"/>
    <w:rsid w:val="00E83EF5"/>
    <w:rsid w:val="00E925EA"/>
    <w:rsid w:val="00EE0E36"/>
    <w:rsid w:val="00F0659A"/>
    <w:rsid w:val="00F12A28"/>
    <w:rsid w:val="00F13998"/>
    <w:rsid w:val="00F30413"/>
    <w:rsid w:val="00F6040D"/>
    <w:rsid w:val="00F73D5B"/>
    <w:rsid w:val="00F9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1197"/>
  <w15:docId w15:val="{BB45381E-0CC7-44A0-8C91-5206F4BC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9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7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788E"/>
    <w:rPr>
      <w:color w:val="0000FF" w:themeColor="hyperlink"/>
      <w:u w:val="single"/>
    </w:rPr>
  </w:style>
  <w:style w:type="paragraph" w:customStyle="1" w:styleId="pparinner">
    <w:name w:val="p.parinner"/>
    <w:uiPriority w:val="99"/>
    <w:rsid w:val="00C21A86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C21A86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C21A86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3B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3B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3BB3"/>
    <w:rPr>
      <w:vertAlign w:val="superscript"/>
    </w:rPr>
  </w:style>
  <w:style w:type="character" w:customStyle="1" w:styleId="markedcontent">
    <w:name w:val="markedcontent"/>
    <w:basedOn w:val="Domylnaczcionkaakapitu"/>
    <w:rsid w:val="00A0161B"/>
  </w:style>
  <w:style w:type="character" w:styleId="Pogrubienie">
    <w:name w:val="Strong"/>
    <w:basedOn w:val="Domylnaczcionkaakapitu"/>
    <w:uiPriority w:val="22"/>
    <w:qFormat/>
    <w:rsid w:val="00F30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mich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6200-2569-4D7E-9351-157056AE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2020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Oświata-RG</cp:lastModifiedBy>
  <cp:revision>10</cp:revision>
  <cp:lastPrinted>2023-03-30T11:06:00Z</cp:lastPrinted>
  <dcterms:created xsi:type="dcterms:W3CDTF">2023-02-13T13:47:00Z</dcterms:created>
  <dcterms:modified xsi:type="dcterms:W3CDTF">2023-03-30T11:06:00Z</dcterms:modified>
</cp:coreProperties>
</file>